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4A" w:rsidRPr="008D668B" w:rsidRDefault="00377A4A" w:rsidP="00377A4A">
      <w:pPr>
        <w:jc w:val="center"/>
        <w:rPr>
          <w:rFonts w:cstheme="minorHAnsi"/>
          <w:b/>
          <w:bCs/>
          <w:color w:val="000000"/>
          <w:szCs w:val="22"/>
          <w:u w:val="single"/>
        </w:rPr>
      </w:pPr>
      <w:r w:rsidRPr="008D668B">
        <w:rPr>
          <w:rFonts w:cstheme="minorHAnsi"/>
          <w:b/>
          <w:bCs/>
          <w:color w:val="000000"/>
          <w:szCs w:val="22"/>
          <w:u w:val="single"/>
        </w:rPr>
        <w:t xml:space="preserve">ÉLÉMENTS DÉPLIANTS 4 PAGES – </w:t>
      </w:r>
      <w:r w:rsidR="00E32C0B">
        <w:rPr>
          <w:rFonts w:cstheme="minorHAnsi"/>
          <w:b/>
          <w:bCs/>
          <w:color w:val="000000"/>
          <w:szCs w:val="22"/>
          <w:u w:val="single"/>
        </w:rPr>
        <w:t>UN POÈTE</w:t>
      </w:r>
    </w:p>
    <w:p w:rsidR="00377A4A" w:rsidRPr="008D668B" w:rsidRDefault="00377A4A" w:rsidP="00377A4A">
      <w:pPr>
        <w:jc w:val="center"/>
        <w:rPr>
          <w:rFonts w:cstheme="minorHAnsi"/>
          <w:szCs w:val="22"/>
        </w:rPr>
      </w:pP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color w:val="000000"/>
          <w:szCs w:val="22"/>
        </w:rPr>
        <w:t> </w:t>
      </w: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color w:val="000000"/>
          <w:szCs w:val="22"/>
        </w:rPr>
        <w:t xml:space="preserve"> </w:t>
      </w:r>
      <w:r w:rsidRPr="008D668B">
        <w:rPr>
          <w:rFonts w:cstheme="minorHAnsi"/>
          <w:b/>
          <w:bCs/>
          <w:color w:val="000000"/>
          <w:szCs w:val="22"/>
          <w:u w:val="single"/>
        </w:rPr>
        <w:t>PREMIÈRE PAGE :</w:t>
      </w:r>
    </w:p>
    <w:p w:rsidR="00377A4A" w:rsidRPr="008D668B" w:rsidRDefault="00377A4A" w:rsidP="00377A4A">
      <w:pPr>
        <w:ind w:left="720"/>
        <w:rPr>
          <w:rFonts w:cstheme="minorHAnsi"/>
          <w:szCs w:val="22"/>
        </w:rPr>
      </w:pPr>
      <w:r w:rsidRPr="008D668B">
        <w:rPr>
          <w:rFonts w:cstheme="minorHAnsi"/>
          <w:color w:val="000000"/>
          <w:szCs w:val="22"/>
        </w:rPr>
        <w:t> </w:t>
      </w:r>
    </w:p>
    <w:p w:rsidR="00377A4A" w:rsidRPr="008D668B" w:rsidRDefault="00377A4A" w:rsidP="00377A4A">
      <w:pPr>
        <w:ind w:left="1080" w:hanging="360"/>
        <w:rPr>
          <w:rFonts w:cstheme="minorHAnsi"/>
          <w:szCs w:val="22"/>
        </w:rPr>
      </w:pPr>
      <w:r w:rsidRPr="008D668B">
        <w:rPr>
          <w:rFonts w:cstheme="minorHAnsi"/>
          <w:color w:val="000000"/>
          <w:szCs w:val="22"/>
        </w:rPr>
        <w:t xml:space="preserve">-   </w:t>
      </w:r>
      <w:r w:rsidRPr="008D668B">
        <w:rPr>
          <w:rFonts w:cstheme="minorHAnsi"/>
          <w:color w:val="000000"/>
          <w:szCs w:val="22"/>
        </w:rPr>
        <w:tab/>
        <w:t xml:space="preserve">Un film de </w:t>
      </w:r>
      <w:proofErr w:type="spellStart"/>
      <w:r w:rsidR="00E32C0B" w:rsidRPr="002F1B3D">
        <w:rPr>
          <w:rFonts w:eastAsia="Times New Roman" w:cs="Times New Roman"/>
          <w:color w:val="000000"/>
          <w:lang w:eastAsia="fr-FR"/>
        </w:rPr>
        <w:t>Simón</w:t>
      </w:r>
      <w:proofErr w:type="spellEnd"/>
      <w:r w:rsidR="00E32C0B" w:rsidRPr="002F1B3D">
        <w:rPr>
          <w:rFonts w:eastAsia="Times New Roman" w:cs="Times New Roman"/>
          <w:color w:val="000000"/>
          <w:lang w:eastAsia="fr-FR"/>
        </w:rPr>
        <w:t xml:space="preserve"> Mesa Soto</w:t>
      </w:r>
    </w:p>
    <w:p w:rsidR="00377A4A" w:rsidRPr="008D668B" w:rsidRDefault="00377A4A" w:rsidP="00377A4A">
      <w:pPr>
        <w:ind w:left="1080" w:hanging="360"/>
        <w:rPr>
          <w:rFonts w:cstheme="minorHAnsi"/>
          <w:b/>
          <w:bCs/>
          <w:szCs w:val="22"/>
        </w:rPr>
      </w:pPr>
      <w:r w:rsidRPr="008D668B">
        <w:rPr>
          <w:rFonts w:cstheme="minorHAnsi"/>
          <w:color w:val="000000"/>
          <w:szCs w:val="22"/>
        </w:rPr>
        <w:t xml:space="preserve">-   </w:t>
      </w:r>
      <w:r w:rsidRPr="008D668B">
        <w:rPr>
          <w:rFonts w:cstheme="minorHAnsi"/>
          <w:color w:val="000000"/>
          <w:szCs w:val="22"/>
        </w:rPr>
        <w:tab/>
      </w:r>
      <w:r w:rsidRPr="008D668B">
        <w:rPr>
          <w:rFonts w:cstheme="minorHAnsi"/>
          <w:b/>
          <w:bCs/>
          <w:szCs w:val="22"/>
        </w:rPr>
        <w:t xml:space="preserve">Affiche </w:t>
      </w:r>
    </w:p>
    <w:p w:rsidR="00377A4A" w:rsidRPr="008D668B" w:rsidRDefault="00377A4A" w:rsidP="00377A4A">
      <w:pPr>
        <w:ind w:left="1080" w:hanging="360"/>
        <w:rPr>
          <w:rFonts w:cstheme="minorHAnsi"/>
          <w:szCs w:val="22"/>
        </w:rPr>
      </w:pPr>
      <w:r w:rsidRPr="008D668B">
        <w:rPr>
          <w:rFonts w:cstheme="minorHAnsi"/>
          <w:b/>
          <w:bCs/>
          <w:color w:val="000000"/>
          <w:szCs w:val="22"/>
        </w:rPr>
        <w:t xml:space="preserve">-   </w:t>
      </w:r>
      <w:r w:rsidRPr="008D668B">
        <w:rPr>
          <w:rFonts w:cstheme="minorHAnsi"/>
          <w:b/>
          <w:bCs/>
          <w:color w:val="000000"/>
          <w:szCs w:val="22"/>
        </w:rPr>
        <w:tab/>
        <w:t>Date de sortie :</w:t>
      </w:r>
      <w:r w:rsidRPr="008D668B">
        <w:rPr>
          <w:rFonts w:cstheme="minorHAnsi"/>
          <w:color w:val="000000"/>
          <w:szCs w:val="22"/>
        </w:rPr>
        <w:t xml:space="preserve"> AU CINÉMA le</w:t>
      </w:r>
      <w:r w:rsidR="00E32C0B">
        <w:rPr>
          <w:rFonts w:cstheme="minorHAnsi"/>
          <w:color w:val="000000"/>
          <w:szCs w:val="22"/>
        </w:rPr>
        <w:t xml:space="preserve"> ? </w:t>
      </w:r>
      <w:bookmarkStart w:id="0" w:name="_GoBack"/>
      <w:bookmarkEnd w:id="0"/>
    </w:p>
    <w:p w:rsidR="00377A4A" w:rsidRPr="008D668B" w:rsidRDefault="00377A4A" w:rsidP="00377A4A">
      <w:pPr>
        <w:ind w:left="1080"/>
        <w:rPr>
          <w:rFonts w:cstheme="minorHAnsi"/>
          <w:szCs w:val="22"/>
        </w:rPr>
      </w:pPr>
      <w:r w:rsidRPr="008D668B">
        <w:rPr>
          <w:rFonts w:cstheme="minorHAnsi"/>
          <w:color w:val="000000"/>
          <w:szCs w:val="22"/>
        </w:rPr>
        <w:t> </w:t>
      </w: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b/>
          <w:bCs/>
          <w:color w:val="000000"/>
          <w:szCs w:val="22"/>
          <w:u w:val="single"/>
        </w:rPr>
        <w:t>DEUXIÈME PAGE :</w:t>
      </w:r>
    </w:p>
    <w:p w:rsidR="00377A4A" w:rsidRPr="008D668B" w:rsidRDefault="00377A4A" w:rsidP="00377A4A">
      <w:pPr>
        <w:ind w:left="720"/>
        <w:rPr>
          <w:rFonts w:cstheme="minorHAnsi"/>
          <w:szCs w:val="22"/>
        </w:rPr>
      </w:pPr>
      <w:r w:rsidRPr="008D668B">
        <w:rPr>
          <w:rFonts w:cstheme="minorHAnsi"/>
          <w:b/>
          <w:bCs/>
          <w:color w:val="000000"/>
          <w:szCs w:val="22"/>
        </w:rPr>
        <w:t> </w:t>
      </w:r>
    </w:p>
    <w:p w:rsidR="00377A4A" w:rsidRPr="008D668B" w:rsidRDefault="00377A4A" w:rsidP="00377A4A">
      <w:pPr>
        <w:pStyle w:val="NormalWeb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8D668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Synopsis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 :</w:t>
      </w:r>
    </w:p>
    <w:p w:rsidR="00377A4A" w:rsidRDefault="00E32C0B" w:rsidP="00E32C0B">
      <w:pPr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AA47CE">
        <w:rPr>
          <w:rFonts w:ascii="Times New Roman" w:eastAsia="Times New Roman" w:hAnsi="Times New Roman" w:cs="Times New Roman"/>
          <w:color w:val="000000"/>
          <w:lang w:eastAsia="fr-FR"/>
        </w:rPr>
        <w:t>Óscar</w:t>
      </w:r>
      <w:proofErr w:type="spellEnd"/>
      <w:r w:rsidRPr="00AA47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AA47CE">
        <w:rPr>
          <w:rFonts w:ascii="Times New Roman" w:eastAsia="Times New Roman" w:hAnsi="Times New Roman" w:cs="Times New Roman"/>
          <w:color w:val="000000"/>
          <w:lang w:eastAsia="fr-FR"/>
        </w:rPr>
        <w:t>Restrepo</w:t>
      </w:r>
      <w:proofErr w:type="spellEnd"/>
      <w:r w:rsidRPr="00AA47CE">
        <w:rPr>
          <w:rFonts w:ascii="Times New Roman" w:eastAsia="Times New Roman" w:hAnsi="Times New Roman" w:cs="Times New Roman"/>
          <w:color w:val="000000"/>
          <w:lang w:eastAsia="fr-FR"/>
        </w:rPr>
        <w:t xml:space="preserve">, poète alcoolique sur le déclin, mène une existence solitaire marquée par les désillusions. Sa rencontre avec </w:t>
      </w:r>
      <w:proofErr w:type="spellStart"/>
      <w:r w:rsidRPr="00AA47CE">
        <w:rPr>
          <w:rFonts w:ascii="Times New Roman" w:eastAsia="Times New Roman" w:hAnsi="Times New Roman" w:cs="Times New Roman"/>
          <w:color w:val="000000"/>
          <w:lang w:eastAsia="fr-FR"/>
        </w:rPr>
        <w:t>Yurlady</w:t>
      </w:r>
      <w:proofErr w:type="spellEnd"/>
      <w:r w:rsidRPr="00AA47CE">
        <w:rPr>
          <w:rFonts w:ascii="Times New Roman" w:eastAsia="Times New Roman" w:hAnsi="Times New Roman" w:cs="Times New Roman"/>
          <w:color w:val="000000"/>
          <w:lang w:eastAsia="fr-FR"/>
        </w:rPr>
        <w:t>, une adolescente d’un milieu populaire possédant un véritable talent pour la poésie, va bouleverser le cours de sa vie. Cela ranime en lui une étincelle : il décide de la pousser dans l’univers de la poésie. Aura-t-elle les ambitions que Oscar lui prête ?</w:t>
      </w:r>
    </w:p>
    <w:p w:rsidR="00E32C0B" w:rsidRDefault="00E32C0B" w:rsidP="00E32C0B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E32C0B" w:rsidRPr="00E32C0B" w:rsidRDefault="00E32C0B" w:rsidP="00E32C0B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b/>
          <w:bCs/>
          <w:color w:val="000000"/>
          <w:szCs w:val="22"/>
          <w:u w:val="single"/>
        </w:rPr>
        <w:t>TROISIÈME PAGE :</w:t>
      </w:r>
    </w:p>
    <w:p w:rsidR="00377A4A" w:rsidRPr="00E32C0B" w:rsidRDefault="00377A4A" w:rsidP="00377A4A">
      <w:pPr>
        <w:rPr>
          <w:rFonts w:cstheme="minorHAnsi"/>
          <w:b/>
          <w:szCs w:val="22"/>
        </w:rPr>
      </w:pPr>
    </w:p>
    <w:p w:rsidR="00377A4A" w:rsidRPr="00E32C0B" w:rsidRDefault="00377A4A" w:rsidP="00377A4A">
      <w:pPr>
        <w:pStyle w:val="Paragraphedeliste"/>
        <w:numPr>
          <w:ilvl w:val="0"/>
          <w:numId w:val="1"/>
        </w:numPr>
        <w:rPr>
          <w:rFonts w:cstheme="minorHAnsi"/>
          <w:b/>
          <w:szCs w:val="22"/>
          <w:lang w:eastAsia="fr-FR"/>
        </w:rPr>
      </w:pPr>
      <w:r w:rsidRPr="00E32C0B">
        <w:rPr>
          <w:rFonts w:cstheme="minorHAnsi"/>
          <w:b/>
          <w:bCs/>
          <w:szCs w:val="22"/>
        </w:rPr>
        <w:t xml:space="preserve">Bio / Filmographie de </w:t>
      </w:r>
      <w:proofErr w:type="spellStart"/>
      <w:r w:rsidR="00E32C0B" w:rsidRPr="00E32C0B">
        <w:rPr>
          <w:rFonts w:eastAsia="Times New Roman" w:cs="Times New Roman"/>
          <w:b/>
          <w:color w:val="000000"/>
          <w:lang w:eastAsia="fr-FR"/>
        </w:rPr>
        <w:t>Simón</w:t>
      </w:r>
      <w:proofErr w:type="spellEnd"/>
      <w:r w:rsidR="00E32C0B" w:rsidRPr="00E32C0B">
        <w:rPr>
          <w:rFonts w:eastAsia="Times New Roman" w:cs="Times New Roman"/>
          <w:b/>
          <w:color w:val="000000"/>
          <w:lang w:eastAsia="fr-FR"/>
        </w:rPr>
        <w:t xml:space="preserve"> Mesa Soto</w:t>
      </w:r>
    </w:p>
    <w:p w:rsidR="00377A4A" w:rsidRPr="008D668B" w:rsidRDefault="00377A4A" w:rsidP="00377A4A">
      <w:pPr>
        <w:pStyle w:val="Paragraphedeliste"/>
        <w:rPr>
          <w:rFonts w:cstheme="minorHAnsi"/>
          <w:szCs w:val="22"/>
          <w:lang w:eastAsia="fr-FR"/>
        </w:rPr>
      </w:pPr>
    </w:p>
    <w:p w:rsidR="00E32C0B" w:rsidRPr="00E32C0B" w:rsidRDefault="00E32C0B" w:rsidP="00E32C0B">
      <w:pPr>
        <w:spacing w:line="276" w:lineRule="auto"/>
        <w:jc w:val="both"/>
        <w:rPr>
          <w:rFonts w:cs="Arial"/>
          <w:color w:val="000000"/>
          <w:shd w:val="clear" w:color="auto" w:fill="FFFFFF"/>
          <w:lang w:eastAsia="fr-FR"/>
        </w:rPr>
      </w:pP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Simón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 Mesa Soto est un réalisateur, scénariste et producteur colombien. Il a étudié la communication audiovisuelle à l'université d'Antioquia et a ensuite poursuivi un master à la London Film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School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. Son film de thèse,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Leidi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, a remporté la Palme d'or </w:t>
      </w:r>
      <w:r>
        <w:rPr>
          <w:rFonts w:cs="Arial"/>
          <w:color w:val="000000"/>
          <w:shd w:val="clear" w:color="auto" w:fill="FFFFFF"/>
          <w:lang w:eastAsia="fr-FR"/>
        </w:rPr>
        <w:t xml:space="preserve">du court-métrage </w:t>
      </w:r>
      <w:r w:rsidRPr="002F1B3D">
        <w:rPr>
          <w:rFonts w:cs="Arial"/>
          <w:color w:val="000000"/>
          <w:shd w:val="clear" w:color="auto" w:fill="FFFFFF"/>
          <w:lang w:eastAsia="fr-FR"/>
        </w:rPr>
        <w:t xml:space="preserve">au Festival de Cannes 2014. Avec son court métrage suivant, Mother, il a de nouveau été sélectionné dans la compétition officielle du Festival de Cannes 2016. Ces deux courts-métrages ont été largement diffusés dans des festivals du monde entier.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Amparo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, son premier long métrage, a été présenté pour la première fois à la Semaine de la </w:t>
      </w:r>
      <w:r>
        <w:rPr>
          <w:rFonts w:cs="Arial"/>
          <w:color w:val="000000"/>
          <w:shd w:val="clear" w:color="auto" w:fill="FFFFFF"/>
          <w:lang w:eastAsia="fr-FR"/>
        </w:rPr>
        <w:t>critique de Cannes 2021, où il</w:t>
      </w:r>
      <w:r w:rsidRPr="002F1B3D">
        <w:rPr>
          <w:rFonts w:cs="Arial"/>
          <w:color w:val="000000"/>
          <w:shd w:val="clear" w:color="auto" w:fill="FFFFFF"/>
          <w:lang w:eastAsia="fr-FR"/>
        </w:rPr>
        <w:t xml:space="preserve"> a remporté le prix Louis Roederer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Foundation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 Rising Star. Le film a fait le tour de plus de cinquante festivals de cinéma dans le monde et a remporté des prix à La Havane, Chicago, Lima et Punta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del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 Este, entre autres festivals.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Amparo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 a été le grand gagnant des </w:t>
      </w:r>
      <w:proofErr w:type="spellStart"/>
      <w:r w:rsidRPr="002F1B3D">
        <w:rPr>
          <w:rFonts w:cs="Arial"/>
          <w:color w:val="000000"/>
          <w:shd w:val="clear" w:color="auto" w:fill="FFFFFF"/>
          <w:lang w:eastAsia="fr-FR"/>
        </w:rPr>
        <w:t>Macondo</w:t>
      </w:r>
      <w:proofErr w:type="spellEnd"/>
      <w:r w:rsidRPr="002F1B3D">
        <w:rPr>
          <w:rFonts w:cs="Arial"/>
          <w:color w:val="000000"/>
          <w:shd w:val="clear" w:color="auto" w:fill="FFFFFF"/>
          <w:lang w:eastAsia="fr-FR"/>
        </w:rPr>
        <w:t xml:space="preserve"> Awards 2022 de l'Académie du cinéma colombien, remportant sept prix, dont ceux du meilleur réalisateur et du meilleur fi</w:t>
      </w:r>
      <w:r>
        <w:rPr>
          <w:rFonts w:cs="Arial"/>
          <w:color w:val="000000"/>
          <w:shd w:val="clear" w:color="auto" w:fill="FFFFFF"/>
          <w:lang w:eastAsia="fr-FR"/>
        </w:rPr>
        <w:t xml:space="preserve">lm. </w:t>
      </w:r>
      <w:r w:rsidRPr="002F1B3D">
        <w:rPr>
          <w:rFonts w:cs="Arial"/>
          <w:i/>
          <w:color w:val="000000"/>
          <w:shd w:val="clear" w:color="auto" w:fill="FFFFFF"/>
          <w:lang w:eastAsia="fr-FR"/>
        </w:rPr>
        <w:t>Un Poète</w:t>
      </w:r>
      <w:r w:rsidRPr="002F1B3D">
        <w:rPr>
          <w:rFonts w:cs="Arial"/>
          <w:color w:val="000000"/>
          <w:shd w:val="clear" w:color="auto" w:fill="FFFFFF"/>
          <w:lang w:eastAsia="fr-FR"/>
        </w:rPr>
        <w:t xml:space="preserve"> est son deuxième long métrage.</w:t>
      </w:r>
    </w:p>
    <w:p w:rsidR="00E32C0B" w:rsidRDefault="00E32C0B" w:rsidP="00E32C0B">
      <w:pPr>
        <w:pStyle w:val="trt0xe"/>
        <w:rPr>
          <w:rFonts w:asciiTheme="minorHAnsi" w:hAnsiTheme="minorHAnsi"/>
          <w:b/>
        </w:rPr>
      </w:pPr>
    </w:p>
    <w:p w:rsidR="00E32C0B" w:rsidRPr="005B72D1" w:rsidRDefault="00E32C0B" w:rsidP="00E32C0B">
      <w:pPr>
        <w:pStyle w:val="trt0xe"/>
        <w:rPr>
          <w:rFonts w:asciiTheme="minorHAnsi" w:hAnsiTheme="minorHAnsi"/>
          <w:b/>
        </w:rPr>
      </w:pPr>
      <w:r w:rsidRPr="005B72D1">
        <w:rPr>
          <w:rFonts w:asciiTheme="minorHAnsi" w:hAnsiTheme="minorHAnsi"/>
          <w:b/>
        </w:rPr>
        <w:t xml:space="preserve">FILMOGRAPHIE </w:t>
      </w:r>
    </w:p>
    <w:p w:rsidR="00E32C0B" w:rsidRPr="005B72D1" w:rsidRDefault="00E32C0B" w:rsidP="00E32C0B">
      <w:pPr>
        <w:rPr>
          <w:rFonts w:cs="Arial"/>
          <w:u w:val="single"/>
        </w:rPr>
      </w:pPr>
    </w:p>
    <w:p w:rsidR="00E32C0B" w:rsidRPr="005B72D1" w:rsidRDefault="00E32C0B" w:rsidP="00E32C0B">
      <w:pPr>
        <w:rPr>
          <w:rFonts w:cs="Arial"/>
          <w:u w:val="single"/>
        </w:rPr>
      </w:pPr>
      <w:r w:rsidRPr="005B72D1">
        <w:rPr>
          <w:rFonts w:cs="Arial"/>
          <w:u w:val="single"/>
        </w:rPr>
        <w:t xml:space="preserve">Longs-métrages : </w:t>
      </w:r>
    </w:p>
    <w:p w:rsidR="00E32C0B" w:rsidRPr="005B72D1" w:rsidRDefault="00E32C0B" w:rsidP="00E32C0B">
      <w:pPr>
        <w:rPr>
          <w:rFonts w:cs="Arial"/>
        </w:rPr>
      </w:pPr>
    </w:p>
    <w:p w:rsidR="00E32C0B" w:rsidRPr="005B72D1" w:rsidRDefault="00E32C0B" w:rsidP="00E32C0B">
      <w:pPr>
        <w:rPr>
          <w:rFonts w:cs="Arial"/>
        </w:rPr>
      </w:pPr>
      <w:r w:rsidRPr="005B72D1">
        <w:rPr>
          <w:rFonts w:cs="Arial"/>
        </w:rPr>
        <w:t xml:space="preserve">2025 – A POET </w:t>
      </w:r>
    </w:p>
    <w:p w:rsidR="00E32C0B" w:rsidRPr="005B72D1" w:rsidRDefault="00E32C0B" w:rsidP="00E32C0B">
      <w:pPr>
        <w:rPr>
          <w:rFonts w:cs="Arial"/>
        </w:rPr>
      </w:pPr>
      <w:r w:rsidRPr="005B72D1">
        <w:rPr>
          <w:rFonts w:cs="Arial"/>
        </w:rPr>
        <w:lastRenderedPageBreak/>
        <w:t xml:space="preserve">2021 – AMPARO </w:t>
      </w:r>
    </w:p>
    <w:p w:rsidR="00E32C0B" w:rsidRPr="005B72D1" w:rsidRDefault="00E32C0B" w:rsidP="00E32C0B">
      <w:pPr>
        <w:rPr>
          <w:rFonts w:cs="Arial"/>
        </w:rPr>
      </w:pPr>
    </w:p>
    <w:p w:rsidR="00E32C0B" w:rsidRPr="005B72D1" w:rsidRDefault="00E32C0B" w:rsidP="00E32C0B">
      <w:pPr>
        <w:rPr>
          <w:rFonts w:cs="Arial"/>
          <w:u w:val="single"/>
        </w:rPr>
      </w:pPr>
      <w:r w:rsidRPr="005B72D1">
        <w:rPr>
          <w:rFonts w:cs="Arial"/>
          <w:u w:val="single"/>
        </w:rPr>
        <w:t xml:space="preserve">Courts-métrages : </w:t>
      </w:r>
    </w:p>
    <w:p w:rsidR="00E32C0B" w:rsidRPr="005B72D1" w:rsidRDefault="00E32C0B" w:rsidP="00E32C0B">
      <w:pPr>
        <w:rPr>
          <w:rFonts w:cs="Arial"/>
        </w:rPr>
      </w:pPr>
    </w:p>
    <w:p w:rsidR="00E32C0B" w:rsidRPr="005B72D1" w:rsidRDefault="00E32C0B" w:rsidP="00E32C0B">
      <w:pPr>
        <w:rPr>
          <w:rFonts w:cs="Arial"/>
        </w:rPr>
      </w:pPr>
      <w:r w:rsidRPr="005B72D1">
        <w:rPr>
          <w:rFonts w:cs="Arial"/>
        </w:rPr>
        <w:t>2016 – MOTHER</w:t>
      </w:r>
    </w:p>
    <w:p w:rsidR="00E32C0B" w:rsidRPr="005B72D1" w:rsidRDefault="00E32C0B" w:rsidP="00E32C0B">
      <w:pPr>
        <w:rPr>
          <w:rFonts w:cs="Arial"/>
        </w:rPr>
      </w:pPr>
      <w:r w:rsidRPr="005B72D1">
        <w:rPr>
          <w:rFonts w:cs="Arial"/>
        </w:rPr>
        <w:t xml:space="preserve">2014 – LEIDI </w:t>
      </w:r>
    </w:p>
    <w:p w:rsidR="00E32C0B" w:rsidRPr="005B72D1" w:rsidRDefault="00E32C0B" w:rsidP="00E32C0B">
      <w:pPr>
        <w:rPr>
          <w:rFonts w:cs="Arial"/>
        </w:rPr>
      </w:pPr>
    </w:p>
    <w:p w:rsidR="00377A4A" w:rsidRPr="008D668B" w:rsidRDefault="00377A4A" w:rsidP="00377A4A">
      <w:pPr>
        <w:rPr>
          <w:szCs w:val="22"/>
          <w:u w:val="single"/>
        </w:rPr>
      </w:pPr>
    </w:p>
    <w:p w:rsidR="00377A4A" w:rsidRPr="008D668B" w:rsidRDefault="00377A4A" w:rsidP="00377A4A">
      <w:pPr>
        <w:rPr>
          <w:szCs w:val="22"/>
          <w:u w:val="single"/>
        </w:rPr>
      </w:pPr>
    </w:p>
    <w:p w:rsidR="00377A4A" w:rsidRPr="008D668B" w:rsidRDefault="00377A4A" w:rsidP="00377A4A">
      <w:pPr>
        <w:rPr>
          <w:rFonts w:cstheme="minorHAnsi"/>
          <w:b/>
          <w:bCs/>
          <w:color w:val="000000"/>
          <w:szCs w:val="22"/>
          <w:u w:val="single"/>
        </w:rPr>
      </w:pPr>
      <w:r w:rsidRPr="008D668B">
        <w:rPr>
          <w:rFonts w:cstheme="minorHAnsi"/>
          <w:b/>
          <w:bCs/>
          <w:color w:val="000000"/>
          <w:szCs w:val="22"/>
          <w:u w:val="single"/>
        </w:rPr>
        <w:t>QUATRIÈME PAGE :</w:t>
      </w:r>
    </w:p>
    <w:p w:rsidR="00377A4A" w:rsidRPr="008D668B" w:rsidRDefault="00377A4A" w:rsidP="00377A4A">
      <w:pPr>
        <w:jc w:val="center"/>
        <w:rPr>
          <w:rFonts w:cstheme="minorHAnsi"/>
          <w:szCs w:val="22"/>
        </w:rPr>
      </w:pPr>
    </w:p>
    <w:p w:rsidR="00377A4A" w:rsidRPr="008D668B" w:rsidRDefault="00377A4A" w:rsidP="00377A4A">
      <w:pPr>
        <w:pStyle w:val="Paragraphedeliste"/>
        <w:numPr>
          <w:ilvl w:val="0"/>
          <w:numId w:val="1"/>
        </w:numPr>
        <w:rPr>
          <w:rFonts w:cstheme="minorHAnsi"/>
          <w:b/>
          <w:bCs/>
          <w:szCs w:val="22"/>
        </w:rPr>
      </w:pPr>
      <w:r w:rsidRPr="008D668B">
        <w:rPr>
          <w:rFonts w:cstheme="minorHAnsi"/>
          <w:b/>
          <w:bCs/>
          <w:szCs w:val="22"/>
        </w:rPr>
        <w:t xml:space="preserve">Distributeur : </w:t>
      </w:r>
    </w:p>
    <w:p w:rsidR="00377A4A" w:rsidRPr="008D668B" w:rsidRDefault="00377A4A" w:rsidP="00377A4A">
      <w:pPr>
        <w:pStyle w:val="Paragraphedeliste"/>
        <w:rPr>
          <w:rFonts w:cstheme="minorHAnsi"/>
          <w:szCs w:val="22"/>
        </w:rPr>
      </w:pP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szCs w:val="22"/>
        </w:rPr>
        <w:t>EPICENTRE FILMS – Daniel Chabannes &amp; Corentin Sénéchal</w:t>
      </w: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szCs w:val="22"/>
        </w:rPr>
        <w:t>55 rue de la Mare – 75020 Paris</w:t>
      </w:r>
    </w:p>
    <w:p w:rsidR="00377A4A" w:rsidRPr="008D668B" w:rsidRDefault="00377A4A" w:rsidP="00377A4A">
      <w:pPr>
        <w:rPr>
          <w:rFonts w:cstheme="minorHAnsi"/>
          <w:szCs w:val="22"/>
        </w:rPr>
      </w:pPr>
      <w:r w:rsidRPr="008D668B">
        <w:rPr>
          <w:rFonts w:cstheme="minorHAnsi"/>
          <w:szCs w:val="22"/>
        </w:rPr>
        <w:t xml:space="preserve">01 43 49 03 03 / </w:t>
      </w:r>
      <w:hyperlink r:id="rId5" w:history="1">
        <w:r w:rsidRPr="008D668B">
          <w:rPr>
            <w:rStyle w:val="Lienhypertexte"/>
            <w:rFonts w:cstheme="minorHAnsi"/>
            <w:szCs w:val="22"/>
          </w:rPr>
          <w:t>info@epicentrefilms.com</w:t>
        </w:r>
      </w:hyperlink>
    </w:p>
    <w:p w:rsidR="00377A4A" w:rsidRPr="008D668B" w:rsidRDefault="00377A4A" w:rsidP="00377A4A">
      <w:pPr>
        <w:rPr>
          <w:rFonts w:cstheme="minorHAnsi"/>
          <w:szCs w:val="22"/>
        </w:rPr>
      </w:pPr>
    </w:p>
    <w:p w:rsidR="00377A4A" w:rsidRPr="008D668B" w:rsidRDefault="00377A4A" w:rsidP="00377A4A">
      <w:pPr>
        <w:pStyle w:val="Paragraphedeliste"/>
        <w:numPr>
          <w:ilvl w:val="0"/>
          <w:numId w:val="1"/>
        </w:numPr>
        <w:rPr>
          <w:rFonts w:cstheme="minorHAnsi"/>
          <w:szCs w:val="22"/>
        </w:rPr>
      </w:pPr>
      <w:r w:rsidRPr="008D668B">
        <w:rPr>
          <w:rFonts w:cstheme="minorHAnsi"/>
          <w:b/>
          <w:bCs/>
          <w:szCs w:val="22"/>
        </w:rPr>
        <w:t>Date de sortie :</w:t>
      </w:r>
      <w:r w:rsidRPr="008D668B">
        <w:rPr>
          <w:rFonts w:cstheme="minorHAnsi"/>
          <w:szCs w:val="22"/>
        </w:rPr>
        <w:t xml:space="preserve"> AU CINÉMA LE</w:t>
      </w:r>
      <w:r w:rsidR="00E32C0B">
        <w:rPr>
          <w:rFonts w:cstheme="minorHAnsi"/>
          <w:szCs w:val="22"/>
        </w:rPr>
        <w:t xml:space="preserve"> ? </w:t>
      </w:r>
      <w:r w:rsidRPr="008D668B">
        <w:rPr>
          <w:rFonts w:cstheme="minorHAnsi"/>
          <w:szCs w:val="22"/>
        </w:rPr>
        <w:t xml:space="preserve"> </w:t>
      </w:r>
    </w:p>
    <w:p w:rsidR="00377A4A" w:rsidRPr="008D668B" w:rsidRDefault="00377A4A" w:rsidP="00377A4A">
      <w:pPr>
        <w:rPr>
          <w:rFonts w:cstheme="minorHAnsi"/>
          <w:b/>
          <w:bCs/>
          <w:color w:val="000000"/>
          <w:szCs w:val="22"/>
          <w:u w:val="single"/>
        </w:rPr>
      </w:pPr>
    </w:p>
    <w:p w:rsidR="00377A4A" w:rsidRPr="008D668B" w:rsidRDefault="00377A4A" w:rsidP="00377A4A">
      <w:pPr>
        <w:rPr>
          <w:rFonts w:cstheme="minorHAnsi"/>
          <w:b/>
          <w:bCs/>
          <w:color w:val="000000"/>
          <w:szCs w:val="22"/>
          <w:u w:val="single"/>
        </w:rPr>
      </w:pPr>
    </w:p>
    <w:p w:rsidR="00377A4A" w:rsidRPr="008D668B" w:rsidRDefault="00377A4A" w:rsidP="00377A4A">
      <w:pPr>
        <w:rPr>
          <w:b/>
          <w:bCs/>
          <w:szCs w:val="22"/>
          <w:u w:val="single"/>
        </w:rPr>
      </w:pPr>
      <w:r w:rsidRPr="008D668B">
        <w:rPr>
          <w:b/>
          <w:bCs/>
          <w:szCs w:val="22"/>
          <w:u w:val="single"/>
        </w:rPr>
        <w:t>INTÉRIEUR :</w:t>
      </w:r>
    </w:p>
    <w:p w:rsidR="00377A4A" w:rsidRDefault="00377A4A" w:rsidP="00377A4A">
      <w:pPr>
        <w:jc w:val="both"/>
        <w:rPr>
          <w:rFonts w:cs="Arial"/>
          <w:color w:val="280036"/>
          <w:szCs w:val="22"/>
          <w:shd w:val="clear" w:color="auto" w:fill="FFFFFF"/>
        </w:rPr>
      </w:pPr>
    </w:p>
    <w:p w:rsidR="00377A4A" w:rsidRPr="008D668B" w:rsidRDefault="00377A4A" w:rsidP="00377A4A">
      <w:pPr>
        <w:jc w:val="both"/>
        <w:rPr>
          <w:rFonts w:cs="Arial"/>
          <w:color w:val="280036"/>
          <w:szCs w:val="22"/>
          <w:shd w:val="clear" w:color="auto" w:fill="FFFFFF"/>
        </w:rPr>
      </w:pPr>
    </w:p>
    <w:p w:rsidR="00377A4A" w:rsidRPr="008D668B" w:rsidRDefault="00E32C0B" w:rsidP="00377A4A">
      <w:pPr>
        <w:pStyle w:val="Paragraphedeliste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Cs w:val="2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2"/>
          <w:shd w:val="clear" w:color="auto" w:fill="FFFFFF"/>
        </w:rPr>
        <w:t xml:space="preserve">La poésie ? </w:t>
      </w:r>
    </w:p>
    <w:p w:rsidR="00377A4A" w:rsidRPr="008D668B" w:rsidRDefault="00377A4A" w:rsidP="00377A4A">
      <w:pPr>
        <w:pStyle w:val="Paragraphedeliste"/>
        <w:jc w:val="both"/>
        <w:rPr>
          <w:rFonts w:cs="Arial"/>
          <w:color w:val="000000" w:themeColor="text1"/>
          <w:szCs w:val="22"/>
          <w:shd w:val="clear" w:color="auto" w:fill="FFFFFF"/>
        </w:rPr>
      </w:pPr>
    </w:p>
    <w:p w:rsidR="00377A4A" w:rsidRPr="00094CDA" w:rsidRDefault="00377A4A" w:rsidP="00377A4A">
      <w:pPr>
        <w:spacing w:line="276" w:lineRule="auto"/>
        <w:jc w:val="both"/>
      </w:pPr>
    </w:p>
    <w:p w:rsidR="00377A4A" w:rsidRDefault="00377A4A" w:rsidP="00377A4A">
      <w:pPr>
        <w:jc w:val="both"/>
        <w:rPr>
          <w:szCs w:val="22"/>
        </w:rPr>
      </w:pPr>
    </w:p>
    <w:p w:rsidR="00377A4A" w:rsidRPr="008D668B" w:rsidRDefault="00377A4A" w:rsidP="00377A4A">
      <w:pPr>
        <w:jc w:val="both"/>
        <w:rPr>
          <w:szCs w:val="22"/>
        </w:rPr>
      </w:pPr>
    </w:p>
    <w:p w:rsidR="00377A4A" w:rsidRPr="008D668B" w:rsidRDefault="00377A4A" w:rsidP="00377A4A">
      <w:pPr>
        <w:jc w:val="both"/>
        <w:rPr>
          <w:rFonts w:cstheme="minorHAnsi"/>
          <w:b/>
          <w:bCs/>
          <w:szCs w:val="22"/>
        </w:rPr>
      </w:pPr>
      <w:r w:rsidRPr="008D668B">
        <w:rPr>
          <w:rFonts w:cstheme="minorHAnsi"/>
          <w:b/>
          <w:bCs/>
          <w:szCs w:val="22"/>
        </w:rPr>
        <w:t xml:space="preserve">Entretien avec le réalisateur  </w:t>
      </w:r>
    </w:p>
    <w:p w:rsidR="00377A4A" w:rsidRPr="008D668B" w:rsidRDefault="00377A4A" w:rsidP="00377A4A">
      <w:pPr>
        <w:pStyle w:val="Standard"/>
        <w:jc w:val="both"/>
        <w:rPr>
          <w:rFonts w:asciiTheme="minorHAnsi" w:hAnsiTheme="minorHAnsi" w:cstheme="majorHAnsi"/>
          <w:b/>
          <w:bCs/>
          <w:sz w:val="24"/>
        </w:rPr>
      </w:pPr>
    </w:p>
    <w:p w:rsidR="00377A4A" w:rsidRPr="008D668B" w:rsidRDefault="00377A4A" w:rsidP="00377A4A">
      <w:pPr>
        <w:rPr>
          <w:rFonts w:cstheme="minorHAnsi"/>
          <w:b/>
          <w:bCs/>
          <w:szCs w:val="22"/>
        </w:rPr>
      </w:pPr>
      <w:bookmarkStart w:id="1" w:name="tw-target-text12"/>
      <w:bookmarkEnd w:id="1"/>
    </w:p>
    <w:p w:rsidR="00377A4A" w:rsidRPr="008D668B" w:rsidRDefault="00377A4A" w:rsidP="00377A4A">
      <w:pPr>
        <w:rPr>
          <w:rFonts w:cstheme="minorHAnsi"/>
          <w:b/>
          <w:bCs/>
          <w:szCs w:val="22"/>
        </w:rPr>
      </w:pPr>
      <w:r w:rsidRPr="008D668B">
        <w:rPr>
          <w:rFonts w:cstheme="minorHAnsi"/>
          <w:b/>
          <w:bCs/>
          <w:szCs w:val="22"/>
        </w:rPr>
        <w:t>Photos du film (sur les 3 pages) </w:t>
      </w:r>
    </w:p>
    <w:p w:rsidR="00377A4A" w:rsidRPr="008D668B" w:rsidRDefault="00377A4A" w:rsidP="00377A4A">
      <w:pPr>
        <w:rPr>
          <w:szCs w:val="22"/>
        </w:rPr>
      </w:pPr>
    </w:p>
    <w:p w:rsidR="00050910" w:rsidRDefault="00050910"/>
    <w:sectPr w:rsidR="0005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3D7"/>
    <w:multiLevelType w:val="hybridMultilevel"/>
    <w:tmpl w:val="7CC040E0"/>
    <w:lvl w:ilvl="0" w:tplc="7368E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4A"/>
    <w:rsid w:val="00050910"/>
    <w:rsid w:val="00377A4A"/>
    <w:rsid w:val="00E32C0B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F9B"/>
  <w15:chartTrackingRefBased/>
  <w15:docId w15:val="{91494F0B-E100-7E44-8CC5-8CA97C88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A4A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A4A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77A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77A4A"/>
    <w:rPr>
      <w:color w:val="0563C1" w:themeColor="hyperlink"/>
      <w:u w:val="single"/>
    </w:rPr>
  </w:style>
  <w:style w:type="paragraph" w:customStyle="1" w:styleId="Standard">
    <w:name w:val="Standard"/>
    <w:rsid w:val="00377A4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rt0xe">
    <w:name w:val="trt0xe"/>
    <w:basedOn w:val="Normal"/>
    <w:rsid w:val="00E32C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picentrefil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2025-05-02T15:09:00Z</dcterms:created>
  <dcterms:modified xsi:type="dcterms:W3CDTF">2025-05-02T15:16:00Z</dcterms:modified>
</cp:coreProperties>
</file>